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E1A2" w14:textId="77777777" w:rsidR="006A248D" w:rsidRPr="005C2544" w:rsidRDefault="006A248D" w:rsidP="005C2544">
      <w:pPr>
        <w:pStyle w:val="Nadpis1"/>
        <w:jc w:val="center"/>
        <w:rPr>
          <w:sz w:val="52"/>
          <w:szCs w:val="52"/>
        </w:rPr>
      </w:pPr>
      <w:r w:rsidRPr="005C2544">
        <w:rPr>
          <w:sz w:val="52"/>
          <w:szCs w:val="52"/>
        </w:rPr>
        <w:t>Vnitřní řád školní družiny</w:t>
      </w:r>
    </w:p>
    <w:p w14:paraId="071519E2" w14:textId="77777777" w:rsidR="00BD0052" w:rsidRDefault="00BD0052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44"/>
          <w:szCs w:val="36"/>
          <w:u w:val="single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127"/>
      </w:tblGrid>
      <w:tr w:rsidR="00BD0052" w14:paraId="42E05A32" w14:textId="77777777" w:rsidTr="00B92AD9">
        <w:tc>
          <w:tcPr>
            <w:tcW w:w="9606" w:type="dxa"/>
            <w:gridSpan w:val="3"/>
          </w:tcPr>
          <w:p w14:paraId="79DFFD26" w14:textId="2CF0E388" w:rsidR="00BD0052" w:rsidRPr="005C2544" w:rsidRDefault="005E63B0" w:rsidP="005C2544">
            <w:pPr>
              <w:pStyle w:val="Nadpis1"/>
            </w:pPr>
            <w:r>
              <w:rPr>
                <w:i/>
                <w:sz w:val="48"/>
                <w:szCs w:val="48"/>
              </w:rPr>
              <w:t xml:space="preserve">                    </w:t>
            </w:r>
            <w:r w:rsidR="005C2544">
              <w:rPr>
                <w:sz w:val="48"/>
                <w:szCs w:val="48"/>
              </w:rPr>
              <w:t xml:space="preserve">      </w:t>
            </w:r>
            <w:r w:rsidR="00BD0052" w:rsidRPr="005C2544">
              <w:t>Školní rok 20</w:t>
            </w:r>
            <w:r w:rsidRPr="005C2544">
              <w:t>23</w:t>
            </w:r>
            <w:r w:rsidR="00BD0052" w:rsidRPr="005C2544">
              <w:t>/20</w:t>
            </w:r>
            <w:r w:rsidRPr="005C2544">
              <w:t>24</w:t>
            </w:r>
          </w:p>
          <w:p w14:paraId="20FF8DBF" w14:textId="77777777" w:rsidR="00BD0052" w:rsidRDefault="00BD0052" w:rsidP="00B92AD9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14:paraId="06EDA471" w14:textId="77777777" w:rsidR="00BD0052" w:rsidRDefault="00BD0052" w:rsidP="00B92AD9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14:paraId="65CA4489" w14:textId="77777777" w:rsidR="00BD0052" w:rsidRDefault="00BD0052" w:rsidP="00B92AD9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14:paraId="1BB43289" w14:textId="77777777" w:rsidR="00BD0052" w:rsidRDefault="00BD0052" w:rsidP="00B92AD9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14:paraId="6B03616C" w14:textId="77777777" w:rsidR="00BD0052" w:rsidRDefault="00BD0052" w:rsidP="00B92AD9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14:paraId="7BBD5A27" w14:textId="77777777" w:rsidR="00BD0052" w:rsidRDefault="00BD0052" w:rsidP="00B92AD9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14:paraId="2A3875FE" w14:textId="77777777" w:rsidR="00BD0052" w:rsidRDefault="00BD0052" w:rsidP="00B92AD9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14:paraId="5313536F" w14:textId="77777777" w:rsidR="00BD0052" w:rsidRDefault="00BD0052" w:rsidP="00B92AD9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14:paraId="2774B213" w14:textId="77777777" w:rsidR="00BD0052" w:rsidRDefault="00BD0052" w:rsidP="00B92AD9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</w:tc>
      </w:tr>
      <w:tr w:rsidR="00BD0052" w:rsidRPr="005E63B0" w14:paraId="67E1739B" w14:textId="77777777" w:rsidTr="00B92AD9">
        <w:tc>
          <w:tcPr>
            <w:tcW w:w="4219" w:type="dxa"/>
          </w:tcPr>
          <w:p w14:paraId="33F0FB18" w14:textId="77777777" w:rsidR="00BD0052" w:rsidRPr="00B53512" w:rsidRDefault="00BD0052" w:rsidP="00B92AD9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B53512">
              <w:rPr>
                <w:sz w:val="28"/>
                <w:szCs w:val="28"/>
              </w:rPr>
              <w:t>Vypracovala:</w:t>
            </w:r>
          </w:p>
        </w:tc>
        <w:tc>
          <w:tcPr>
            <w:tcW w:w="3260" w:type="dxa"/>
          </w:tcPr>
          <w:p w14:paraId="3EDD93C5" w14:textId="5DC59B1C" w:rsidR="00BD0052" w:rsidRPr="00B53512" w:rsidRDefault="005E63B0" w:rsidP="00B92AD9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B53512">
              <w:rPr>
                <w:sz w:val="28"/>
                <w:szCs w:val="28"/>
              </w:rPr>
              <w:t>Božena Raabová</w:t>
            </w:r>
          </w:p>
          <w:p w14:paraId="557AD46B" w14:textId="77777777" w:rsidR="00BD0052" w:rsidRPr="00B53512" w:rsidRDefault="00BD0052" w:rsidP="00B92AD9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B53512">
              <w:rPr>
                <w:sz w:val="28"/>
                <w:szCs w:val="28"/>
              </w:rPr>
              <w:t>Vedoucí vychovatelka ŠD</w:t>
            </w:r>
          </w:p>
          <w:p w14:paraId="6433DD44" w14:textId="77777777" w:rsidR="00BD0052" w:rsidRPr="00B53512" w:rsidRDefault="00BD0052" w:rsidP="00B92AD9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4BC7616" w14:textId="77777777" w:rsidR="00BD0052" w:rsidRPr="00B53512" w:rsidRDefault="00BD0052" w:rsidP="00B92AD9">
            <w:pPr>
              <w:rPr>
                <w:sz w:val="28"/>
                <w:szCs w:val="28"/>
              </w:rPr>
            </w:pPr>
          </w:p>
          <w:p w14:paraId="3D0AF18D" w14:textId="77777777" w:rsidR="00BD0052" w:rsidRPr="00B53512" w:rsidRDefault="00BD0052" w:rsidP="00B92AD9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</w:tr>
      <w:tr w:rsidR="00BD0052" w:rsidRPr="005E63B0" w14:paraId="7120B938" w14:textId="77777777" w:rsidTr="00B92AD9">
        <w:tc>
          <w:tcPr>
            <w:tcW w:w="4219" w:type="dxa"/>
          </w:tcPr>
          <w:p w14:paraId="4F1CE2CA" w14:textId="73AEF944" w:rsidR="00BD0052" w:rsidRPr="00B53512" w:rsidRDefault="00BD0052" w:rsidP="00B92AD9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B53512">
              <w:rPr>
                <w:sz w:val="28"/>
                <w:szCs w:val="28"/>
              </w:rPr>
              <w:t>Schválil:</w:t>
            </w:r>
          </w:p>
        </w:tc>
        <w:tc>
          <w:tcPr>
            <w:tcW w:w="3260" w:type="dxa"/>
          </w:tcPr>
          <w:p w14:paraId="2235454A" w14:textId="2232BF71" w:rsidR="00BD0052" w:rsidRPr="00B53512" w:rsidRDefault="00BD0052" w:rsidP="00B92AD9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B53512">
              <w:rPr>
                <w:sz w:val="28"/>
                <w:szCs w:val="28"/>
              </w:rPr>
              <w:t xml:space="preserve">Mgr. </w:t>
            </w:r>
            <w:r w:rsidR="005E63B0" w:rsidRPr="00B53512">
              <w:rPr>
                <w:sz w:val="28"/>
                <w:szCs w:val="28"/>
              </w:rPr>
              <w:t xml:space="preserve">Zbyšek Vít </w:t>
            </w:r>
          </w:p>
          <w:p w14:paraId="70AFDC8E" w14:textId="42FAEDE3" w:rsidR="00BD0052" w:rsidRPr="00B53512" w:rsidRDefault="00BD0052" w:rsidP="00B92AD9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B53512">
              <w:rPr>
                <w:sz w:val="28"/>
                <w:szCs w:val="28"/>
              </w:rPr>
              <w:t>Ředitel</w:t>
            </w:r>
            <w:r w:rsidR="005E63B0" w:rsidRPr="00B53512">
              <w:rPr>
                <w:sz w:val="28"/>
                <w:szCs w:val="28"/>
              </w:rPr>
              <w:t xml:space="preserve"> školy</w:t>
            </w:r>
          </w:p>
          <w:p w14:paraId="25AD2807" w14:textId="77777777" w:rsidR="00BD0052" w:rsidRPr="00B53512" w:rsidRDefault="00BD0052" w:rsidP="00B92AD9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  <w:p w14:paraId="7EE55281" w14:textId="77777777" w:rsidR="00BD0052" w:rsidRPr="00B53512" w:rsidRDefault="00BD0052" w:rsidP="00B92AD9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  <w:p w14:paraId="3E9B2762" w14:textId="77777777" w:rsidR="00BD0052" w:rsidRPr="00B53512" w:rsidRDefault="00BD0052" w:rsidP="00B92AD9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142B2A4" w14:textId="77777777" w:rsidR="00BD0052" w:rsidRPr="00B53512" w:rsidRDefault="00BD0052" w:rsidP="00B92AD9">
            <w:pPr>
              <w:rPr>
                <w:sz w:val="28"/>
                <w:szCs w:val="28"/>
              </w:rPr>
            </w:pPr>
          </w:p>
          <w:p w14:paraId="56CC27D3" w14:textId="77777777" w:rsidR="00BD0052" w:rsidRPr="00B53512" w:rsidRDefault="00BD0052" w:rsidP="00B92AD9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</w:tc>
      </w:tr>
      <w:tr w:rsidR="00BD0052" w:rsidRPr="005E63B0" w14:paraId="70D7B7DC" w14:textId="77777777" w:rsidTr="00B92AD9">
        <w:tc>
          <w:tcPr>
            <w:tcW w:w="4219" w:type="dxa"/>
          </w:tcPr>
          <w:p w14:paraId="0F6E84F2" w14:textId="152C969B" w:rsidR="00BD0052" w:rsidRPr="00B53512" w:rsidRDefault="00BD0052" w:rsidP="00B92AD9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B53512">
              <w:rPr>
                <w:sz w:val="28"/>
                <w:szCs w:val="28"/>
              </w:rPr>
              <w:t xml:space="preserve">Projednáno </w:t>
            </w:r>
            <w:proofErr w:type="gramStart"/>
            <w:r w:rsidRPr="00B53512">
              <w:rPr>
                <w:sz w:val="28"/>
                <w:szCs w:val="28"/>
              </w:rPr>
              <w:t xml:space="preserve">dne: </w:t>
            </w:r>
            <w:r w:rsidR="005E63B0" w:rsidRPr="00B53512">
              <w:rPr>
                <w:sz w:val="28"/>
                <w:szCs w:val="28"/>
              </w:rPr>
              <w:t xml:space="preserve">  </w:t>
            </w:r>
            <w:proofErr w:type="gramEnd"/>
            <w:r w:rsidR="005E63B0" w:rsidRPr="00B53512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387" w:type="dxa"/>
            <w:gridSpan w:val="2"/>
          </w:tcPr>
          <w:p w14:paraId="1DEEE519" w14:textId="32D560F4" w:rsidR="00BD0052" w:rsidRPr="00B53512" w:rsidRDefault="005C2544" w:rsidP="005E63B0">
            <w:pPr>
              <w:tabs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31. 8. </w:t>
            </w:r>
            <w:r w:rsidR="005E63B0" w:rsidRPr="00B53512">
              <w:rPr>
                <w:sz w:val="28"/>
                <w:szCs w:val="28"/>
              </w:rPr>
              <w:t>2023</w:t>
            </w:r>
          </w:p>
        </w:tc>
      </w:tr>
      <w:tr w:rsidR="00BD0052" w:rsidRPr="005E63B0" w14:paraId="02D3EC38" w14:textId="77777777" w:rsidTr="00B92AD9">
        <w:tc>
          <w:tcPr>
            <w:tcW w:w="4219" w:type="dxa"/>
          </w:tcPr>
          <w:p w14:paraId="1EB57393" w14:textId="77777777" w:rsidR="00BD0052" w:rsidRPr="00B53512" w:rsidRDefault="00BD0052" w:rsidP="00B92AD9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B53512">
              <w:rPr>
                <w:sz w:val="28"/>
                <w:szCs w:val="28"/>
              </w:rPr>
              <w:t xml:space="preserve">Nabývá platnosti ode dne: </w:t>
            </w:r>
          </w:p>
        </w:tc>
        <w:tc>
          <w:tcPr>
            <w:tcW w:w="5387" w:type="dxa"/>
            <w:gridSpan w:val="2"/>
          </w:tcPr>
          <w:p w14:paraId="321FA399" w14:textId="67FCB098" w:rsidR="00BD0052" w:rsidRPr="00B53512" w:rsidRDefault="00BD0052" w:rsidP="00B92AD9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B53512">
              <w:rPr>
                <w:sz w:val="28"/>
                <w:szCs w:val="28"/>
              </w:rPr>
              <w:t>0</w:t>
            </w:r>
            <w:r w:rsidR="005E63B0" w:rsidRPr="00B53512">
              <w:rPr>
                <w:sz w:val="28"/>
                <w:szCs w:val="28"/>
              </w:rPr>
              <w:t>4</w:t>
            </w:r>
            <w:r w:rsidRPr="00B53512">
              <w:rPr>
                <w:sz w:val="28"/>
                <w:szCs w:val="28"/>
              </w:rPr>
              <w:t>.09.20</w:t>
            </w:r>
            <w:r w:rsidR="005E63B0" w:rsidRPr="00B53512">
              <w:rPr>
                <w:sz w:val="28"/>
                <w:szCs w:val="28"/>
              </w:rPr>
              <w:t>23</w:t>
            </w:r>
          </w:p>
        </w:tc>
      </w:tr>
    </w:tbl>
    <w:p w14:paraId="7394606E" w14:textId="77777777" w:rsidR="00B53512" w:rsidRDefault="00B53512" w:rsidP="00B53512">
      <w:pPr>
        <w:spacing w:after="200" w:line="276" w:lineRule="auto"/>
        <w:rPr>
          <w:b/>
          <w:i/>
          <w:sz w:val="36"/>
          <w:szCs w:val="36"/>
          <w:u w:val="single"/>
        </w:rPr>
      </w:pPr>
    </w:p>
    <w:p w14:paraId="3C1CA0BC" w14:textId="77777777" w:rsidR="00B53512" w:rsidRDefault="00B53512" w:rsidP="00B53512">
      <w:pPr>
        <w:spacing w:after="200" w:line="276" w:lineRule="auto"/>
        <w:rPr>
          <w:b/>
          <w:i/>
          <w:sz w:val="36"/>
          <w:szCs w:val="36"/>
          <w:u w:val="single"/>
        </w:rPr>
      </w:pPr>
    </w:p>
    <w:p w14:paraId="451AB704" w14:textId="77777777" w:rsidR="00B53512" w:rsidRDefault="00B53512" w:rsidP="00B53512">
      <w:pPr>
        <w:spacing w:after="200" w:line="276" w:lineRule="auto"/>
        <w:rPr>
          <w:b/>
          <w:i/>
          <w:sz w:val="36"/>
          <w:szCs w:val="36"/>
          <w:u w:val="single"/>
        </w:rPr>
      </w:pPr>
    </w:p>
    <w:p w14:paraId="715B2DD7" w14:textId="77777777" w:rsidR="00B53512" w:rsidRDefault="00B53512" w:rsidP="00B53512">
      <w:pPr>
        <w:spacing w:after="200" w:line="276" w:lineRule="auto"/>
        <w:rPr>
          <w:b/>
          <w:i/>
          <w:sz w:val="36"/>
          <w:szCs w:val="36"/>
          <w:u w:val="single"/>
        </w:rPr>
      </w:pPr>
    </w:p>
    <w:p w14:paraId="35309BE5" w14:textId="77777777" w:rsidR="00B53512" w:rsidRDefault="00B53512" w:rsidP="00B53512">
      <w:pPr>
        <w:spacing w:after="200" w:line="276" w:lineRule="auto"/>
        <w:rPr>
          <w:b/>
          <w:i/>
          <w:sz w:val="36"/>
          <w:szCs w:val="36"/>
          <w:u w:val="single"/>
        </w:rPr>
      </w:pPr>
    </w:p>
    <w:p w14:paraId="39CA000A" w14:textId="6757FA77" w:rsidR="00B53512" w:rsidRPr="000E0485" w:rsidRDefault="00B53512" w:rsidP="005C2544">
      <w:pPr>
        <w:pStyle w:val="Nadpis1"/>
        <w:rPr>
          <w:b/>
          <w:sz w:val="28"/>
          <w:szCs w:val="28"/>
          <w:u w:val="single"/>
        </w:rPr>
      </w:pPr>
      <w:r w:rsidRPr="005C2544">
        <w:rPr>
          <w:u w:val="single"/>
        </w:rPr>
        <w:lastRenderedPageBreak/>
        <w:t>1</w:t>
      </w:r>
      <w:r w:rsidRPr="005C2544">
        <w:rPr>
          <w:b/>
          <w:u w:val="single"/>
        </w:rPr>
        <w:t xml:space="preserve">. </w:t>
      </w:r>
      <w:r w:rsidRPr="000E0485">
        <w:rPr>
          <w:b/>
          <w:sz w:val="28"/>
          <w:szCs w:val="28"/>
          <w:u w:val="single"/>
        </w:rPr>
        <w:t>Obecná ustanovení</w:t>
      </w:r>
    </w:p>
    <w:p w14:paraId="157057FA" w14:textId="77777777" w:rsidR="00B53512" w:rsidRPr="004925A4" w:rsidRDefault="00B53512" w:rsidP="00B53512">
      <w:pPr>
        <w:pStyle w:val="Bezmezer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 xml:space="preserve">1.1 </w:t>
      </w:r>
    </w:p>
    <w:p w14:paraId="11EBCB38" w14:textId="77777777" w:rsidR="00B53512" w:rsidRPr="004925A4" w:rsidRDefault="00B53512" w:rsidP="00B53512">
      <w:pPr>
        <w:pStyle w:val="Bezmezer"/>
        <w:rPr>
          <w:b/>
          <w:sz w:val="28"/>
          <w:szCs w:val="28"/>
        </w:rPr>
      </w:pPr>
    </w:p>
    <w:p w14:paraId="1DDFDC11" w14:textId="65CB9600" w:rsidR="00B53512" w:rsidRDefault="00B53512" w:rsidP="00B53512">
      <w:pPr>
        <w:pStyle w:val="Bezmezer"/>
        <w:jc w:val="both"/>
        <w:rPr>
          <w:sz w:val="24"/>
          <w:szCs w:val="24"/>
        </w:rPr>
      </w:pPr>
      <w:r w:rsidRPr="00F330B1">
        <w:rPr>
          <w:sz w:val="24"/>
          <w:szCs w:val="24"/>
        </w:rPr>
        <w:t xml:space="preserve">Na základě ustanovení § 30 zákona č. 561/2004 Sb., o </w:t>
      </w:r>
      <w:r>
        <w:rPr>
          <w:sz w:val="24"/>
          <w:szCs w:val="24"/>
        </w:rPr>
        <w:t xml:space="preserve">předškolním, základním, </w:t>
      </w:r>
      <w:r w:rsidRPr="00F330B1">
        <w:rPr>
          <w:sz w:val="24"/>
          <w:szCs w:val="24"/>
        </w:rPr>
        <w:t>středním, vyšším odborném a jiném vzdělávání (školský zákon) v platném zněn</w:t>
      </w:r>
      <w:r>
        <w:rPr>
          <w:sz w:val="24"/>
          <w:szCs w:val="24"/>
        </w:rPr>
        <w:t xml:space="preserve">í vydávám jako statutární orgán </w:t>
      </w:r>
      <w:r w:rsidRPr="00F330B1">
        <w:rPr>
          <w:sz w:val="24"/>
          <w:szCs w:val="24"/>
        </w:rPr>
        <w:t xml:space="preserve">školy pro školské zařízení školní družinu tento </w:t>
      </w:r>
      <w:r>
        <w:rPr>
          <w:sz w:val="24"/>
          <w:szCs w:val="24"/>
        </w:rPr>
        <w:t xml:space="preserve">Vnitřní řád školní družiny pro školní rok </w:t>
      </w:r>
      <w:r w:rsidR="0065540D">
        <w:rPr>
          <w:sz w:val="24"/>
          <w:szCs w:val="24"/>
        </w:rPr>
        <w:t xml:space="preserve">2023/24 </w:t>
      </w:r>
    </w:p>
    <w:p w14:paraId="300A3EE9" w14:textId="77777777" w:rsidR="00B53512" w:rsidRDefault="00B53512" w:rsidP="00B53512">
      <w:pPr>
        <w:pStyle w:val="Bezmezer"/>
        <w:jc w:val="both"/>
        <w:rPr>
          <w:sz w:val="24"/>
          <w:szCs w:val="24"/>
        </w:rPr>
      </w:pPr>
    </w:p>
    <w:p w14:paraId="141C361B" w14:textId="77777777" w:rsidR="00B53512" w:rsidRPr="004925A4" w:rsidRDefault="00B53512" w:rsidP="00B53512">
      <w:pPr>
        <w:pStyle w:val="Bezmezer"/>
        <w:jc w:val="both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>1.2</w:t>
      </w:r>
    </w:p>
    <w:p w14:paraId="19546BE6" w14:textId="77777777" w:rsidR="00B53512" w:rsidRPr="003669B0" w:rsidRDefault="00B53512" w:rsidP="00B53512">
      <w:pPr>
        <w:pStyle w:val="Bezmezer"/>
        <w:jc w:val="both"/>
        <w:rPr>
          <w:b/>
          <w:sz w:val="24"/>
          <w:szCs w:val="24"/>
        </w:rPr>
      </w:pPr>
    </w:p>
    <w:p w14:paraId="56BC11F9" w14:textId="77777777" w:rsidR="00B53512" w:rsidRDefault="00B53512" w:rsidP="00B53512">
      <w:pPr>
        <w:spacing w:after="0"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Školní družina se při své činnosti řídí zákonem č. 561/2004 Sb.</w:t>
      </w:r>
      <w:r>
        <w:rPr>
          <w:sz w:val="24"/>
          <w:szCs w:val="24"/>
        </w:rPr>
        <w:t>,</w:t>
      </w:r>
      <w:r w:rsidRPr="00E7613A">
        <w:rPr>
          <w:sz w:val="24"/>
          <w:szCs w:val="24"/>
        </w:rPr>
        <w:t xml:space="preserve"> o předškolním, základním, středním, vyšším odborném a ji</w:t>
      </w:r>
      <w:r>
        <w:rPr>
          <w:sz w:val="24"/>
          <w:szCs w:val="24"/>
        </w:rPr>
        <w:t xml:space="preserve">ném vzdělávání (školský zákon) a </w:t>
      </w:r>
      <w:r w:rsidRPr="00E7613A">
        <w:rPr>
          <w:sz w:val="24"/>
          <w:szCs w:val="24"/>
        </w:rPr>
        <w:t xml:space="preserve">vyhláškou č. </w:t>
      </w:r>
      <w:r>
        <w:rPr>
          <w:sz w:val="24"/>
          <w:szCs w:val="24"/>
        </w:rPr>
        <w:t xml:space="preserve">109/2011 Sb., kterou se mění vyhláška č. </w:t>
      </w:r>
      <w:r w:rsidRPr="00E7613A">
        <w:rPr>
          <w:sz w:val="24"/>
          <w:szCs w:val="24"/>
        </w:rPr>
        <w:t>74/2005 Sb.</w:t>
      </w:r>
      <w:r>
        <w:rPr>
          <w:sz w:val="24"/>
          <w:szCs w:val="24"/>
        </w:rPr>
        <w:t>, o </w:t>
      </w:r>
      <w:r w:rsidRPr="00E7613A">
        <w:rPr>
          <w:sz w:val="24"/>
          <w:szCs w:val="24"/>
        </w:rPr>
        <w:t xml:space="preserve">zájmovém </w:t>
      </w:r>
      <w:r>
        <w:rPr>
          <w:sz w:val="24"/>
          <w:szCs w:val="24"/>
        </w:rPr>
        <w:t>vzdělávání ze dne 9. února 2005.</w:t>
      </w:r>
    </w:p>
    <w:p w14:paraId="080A58E0" w14:textId="77777777" w:rsidR="00B53512" w:rsidRDefault="00B53512" w:rsidP="00B53512">
      <w:pPr>
        <w:spacing w:after="0" w:line="240" w:lineRule="auto"/>
        <w:jc w:val="both"/>
        <w:rPr>
          <w:sz w:val="24"/>
          <w:szCs w:val="24"/>
        </w:rPr>
      </w:pPr>
    </w:p>
    <w:p w14:paraId="10002D92" w14:textId="0952398E" w:rsidR="00B53512" w:rsidRPr="004925A4" w:rsidRDefault="00B53512" w:rsidP="00B5351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925A4">
        <w:rPr>
          <w:b/>
          <w:sz w:val="28"/>
          <w:szCs w:val="28"/>
        </w:rPr>
        <w:t>1.3</w:t>
      </w:r>
    </w:p>
    <w:p w14:paraId="71E0E33F" w14:textId="77777777" w:rsidR="00B53512" w:rsidRPr="003669B0" w:rsidRDefault="00B53512" w:rsidP="00B53512">
      <w:pPr>
        <w:spacing w:after="0" w:line="240" w:lineRule="auto"/>
        <w:jc w:val="both"/>
        <w:rPr>
          <w:b/>
          <w:sz w:val="24"/>
          <w:szCs w:val="24"/>
        </w:rPr>
      </w:pPr>
    </w:p>
    <w:p w14:paraId="5B7AE457" w14:textId="77777777" w:rsidR="00B53512" w:rsidRPr="00027B7B" w:rsidRDefault="00B53512" w:rsidP="00B53512">
      <w:pPr>
        <w:spacing w:after="0" w:line="24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Školní družina umožňuje odpočinkovou, rekreační, sportovní a zájmovou činnost, dále přípravu na vyučování.</w:t>
      </w:r>
      <w:r>
        <w:rPr>
          <w:sz w:val="24"/>
          <w:szCs w:val="24"/>
        </w:rPr>
        <w:t xml:space="preserve"> </w:t>
      </w:r>
      <w:r w:rsidRPr="00027B7B">
        <w:rPr>
          <w:bCs/>
          <w:sz w:val="24"/>
          <w:szCs w:val="24"/>
        </w:rPr>
        <w:t>Rozvíjením výchovně-vzdělávací, zdravotní, sociální a preventivní funkce se snažíme o naplňování poslání školní družiny. Je nezbytné neza</w:t>
      </w:r>
      <w:r>
        <w:rPr>
          <w:bCs/>
          <w:sz w:val="24"/>
          <w:szCs w:val="24"/>
        </w:rPr>
        <w:t>měňovat funkce a činnosti ŠD za </w:t>
      </w:r>
      <w:r w:rsidRPr="00027B7B">
        <w:rPr>
          <w:bCs/>
          <w:sz w:val="24"/>
          <w:szCs w:val="24"/>
        </w:rPr>
        <w:t>pouhou sociální službu. Cílem naší družiny je naučit děti přemýšlet o volném čase a smysluplně trávit volný čas.</w:t>
      </w:r>
    </w:p>
    <w:p w14:paraId="359E521F" w14:textId="77777777" w:rsidR="00B53512" w:rsidRDefault="00B53512" w:rsidP="00B53512">
      <w:pPr>
        <w:spacing w:after="200" w:line="276" w:lineRule="auto"/>
        <w:rPr>
          <w:b/>
          <w:i/>
          <w:sz w:val="36"/>
          <w:szCs w:val="36"/>
          <w:u w:val="single"/>
        </w:rPr>
      </w:pPr>
    </w:p>
    <w:p w14:paraId="3C3BF3B8" w14:textId="10BB799F" w:rsidR="006A248D" w:rsidRPr="000E0485" w:rsidRDefault="005C2544" w:rsidP="000E0485">
      <w:pPr>
        <w:pStyle w:val="Nadpis1"/>
        <w:rPr>
          <w:b/>
          <w:u w:val="single"/>
        </w:rPr>
      </w:pPr>
      <w:r w:rsidRPr="005C2544">
        <w:rPr>
          <w:u w:val="single"/>
        </w:rPr>
        <w:t xml:space="preserve">2. </w:t>
      </w:r>
      <w:r w:rsidR="00B53512" w:rsidRPr="000E0485">
        <w:rPr>
          <w:b/>
          <w:sz w:val="28"/>
          <w:szCs w:val="28"/>
          <w:u w:val="single"/>
        </w:rPr>
        <w:t>Práva a povinnosti žáků a jejich zákonných zástupců ve školní družině a podrobnosti o pravidlech vzájemných vztahů s pedagogickými pracovníky</w:t>
      </w:r>
    </w:p>
    <w:p w14:paraId="6301BAF3" w14:textId="77777777"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Přihlášené děti budou docházet do ŠD pravidelně.</w:t>
      </w:r>
    </w:p>
    <w:p w14:paraId="546DE5B3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711F3AC" w14:textId="77777777"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Odchod dětí ze ŠD označí rodiče na zápisním lístku (hodinu a způsob odchodu, zda samo, či v doprovodu). </w:t>
      </w:r>
    </w:p>
    <w:p w14:paraId="26BDD9B0" w14:textId="77777777" w:rsidR="006A248D" w:rsidRPr="00D901C0" w:rsidRDefault="006A248D" w:rsidP="006A248D">
      <w:pPr>
        <w:widowControl w:val="0"/>
        <w:autoSpaceDE w:val="0"/>
        <w:autoSpaceDN w:val="0"/>
        <w:adjustRightInd w:val="0"/>
        <w:ind w:left="720"/>
        <w:rPr>
          <w:rFonts w:cstheme="minorHAnsi"/>
          <w:bCs/>
        </w:rPr>
      </w:pPr>
      <w:r w:rsidRPr="00D901C0">
        <w:rPr>
          <w:rFonts w:cstheme="minorHAnsi"/>
          <w:bCs/>
        </w:rPr>
        <w:t>Má-li být dítě uvolněno dříve, musí rodiče (pokud dítě odchází samo nebo s jinou příslušnou osobou), napsat písemnou omluvenku nebo e</w:t>
      </w:r>
      <w:r w:rsidR="008F1249">
        <w:rPr>
          <w:rFonts w:cstheme="minorHAnsi"/>
          <w:bCs/>
        </w:rPr>
        <w:t>-</w:t>
      </w:r>
      <w:r w:rsidRPr="00D901C0">
        <w:rPr>
          <w:rFonts w:cstheme="minorHAnsi"/>
          <w:bCs/>
        </w:rPr>
        <w:t>mail na adresu školy (e-mail: skola@nasmetance.cz) nebo sd@nasmetance.cz</w:t>
      </w:r>
    </w:p>
    <w:p w14:paraId="5C55045C" w14:textId="77777777" w:rsidR="006A248D" w:rsidRPr="00D901C0" w:rsidRDefault="006A248D" w:rsidP="006A248D">
      <w:pPr>
        <w:widowControl w:val="0"/>
        <w:autoSpaceDE w:val="0"/>
        <w:autoSpaceDN w:val="0"/>
        <w:adjustRightInd w:val="0"/>
        <w:ind w:left="720"/>
        <w:rPr>
          <w:rFonts w:cstheme="minorHAnsi"/>
          <w:bCs/>
        </w:rPr>
      </w:pPr>
      <w:r w:rsidRPr="00D901C0">
        <w:rPr>
          <w:rFonts w:cstheme="minorHAnsi"/>
          <w:bCs/>
        </w:rPr>
        <w:t>Na jiná sdělení nebude brán zřetel.</w:t>
      </w:r>
    </w:p>
    <w:p w14:paraId="44952BF1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29C39352" w14:textId="002CEC95"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Ranní péči zřetelně napsat na přihlášku do ŠD. </w:t>
      </w:r>
    </w:p>
    <w:p w14:paraId="4EF7714D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1B0733E" w14:textId="549F2820" w:rsidR="006A248D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C2544">
        <w:rPr>
          <w:rFonts w:cstheme="minorHAnsi"/>
          <w:bCs/>
        </w:rPr>
        <w:t>Činnost ŠD je od 7:00 do 7,4</w:t>
      </w:r>
      <w:r w:rsidR="005C2544" w:rsidRPr="005C2544">
        <w:rPr>
          <w:rFonts w:cstheme="minorHAnsi"/>
          <w:bCs/>
        </w:rPr>
        <w:t>0</w:t>
      </w:r>
      <w:r w:rsidRPr="005C2544">
        <w:rPr>
          <w:rFonts w:cstheme="minorHAnsi"/>
          <w:bCs/>
        </w:rPr>
        <w:t xml:space="preserve"> hodin, od 11,45 do 17,30 hodin v pátek do 17:00. Odchody dětí </w:t>
      </w:r>
      <w:r w:rsidRPr="005C2544">
        <w:rPr>
          <w:rFonts w:cstheme="minorHAnsi"/>
          <w:bCs/>
        </w:rPr>
        <w:lastRenderedPageBreak/>
        <w:t xml:space="preserve">12,30 – 14,00 hod., nebo 15,00 – 17,00 hod. (z důvodu vycházek). </w:t>
      </w:r>
    </w:p>
    <w:p w14:paraId="78D33302" w14:textId="77777777" w:rsidR="005C2544" w:rsidRPr="005C2544" w:rsidRDefault="005C2544" w:rsidP="005C25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</w:p>
    <w:p w14:paraId="3941D436" w14:textId="6D6A223B"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Vychovatelka ŠD zodpovídá za bezpečnost žáků po celou dobu činnosti ŠD. </w:t>
      </w:r>
      <w:r w:rsidR="005C2544">
        <w:rPr>
          <w:rFonts w:cstheme="minorHAnsi"/>
          <w:bCs/>
        </w:rPr>
        <w:t>P</w:t>
      </w:r>
      <w:r w:rsidRPr="00D901C0">
        <w:rPr>
          <w:rFonts w:cstheme="minorHAnsi"/>
          <w:bCs/>
        </w:rPr>
        <w:t>o skončení vyučování žáky osobně přebírá od příslušné učitelky.</w:t>
      </w:r>
    </w:p>
    <w:p w14:paraId="2D76E86C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45BF31AE" w14:textId="77777777"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Dle potřeb školy mohou být z provozních důvodů jednotlivá oddělení ŠD spojována (např. ranní péče, oběd a činnosti od 14,00 do 16:30 hod.).</w:t>
      </w:r>
    </w:p>
    <w:p w14:paraId="52E1ADC3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6D3EB9B" w14:textId="77777777"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Pitný režim – děti si mohou naplnit donesené láhve ve školní jídelně v době oběda a dále si mohou zakoupit pití v automatu nebo zásobníku na pití v 1. patře školy </w:t>
      </w:r>
    </w:p>
    <w:p w14:paraId="7B026402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25C3A49A" w14:textId="77777777"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Při nevyzvednutí žáka do stanovené doby je vychovatelka povinna kontaktovat vedení školy a rodiče. Do předání dítěte jiné zodpovědné osobě určené ředitelem setrvává s žákem ve školní družině.</w:t>
      </w:r>
    </w:p>
    <w:p w14:paraId="3D49E262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567EAA2F" w14:textId="06EB1052"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V mimořádných případech, pokud nelze provoz zajistit jinak mohou být jednotlivá oddělení školní družiny </w:t>
      </w:r>
      <w:proofErr w:type="gramStart"/>
      <w:r w:rsidRPr="00D901C0">
        <w:rPr>
          <w:rFonts w:cstheme="minorHAnsi"/>
          <w:bCs/>
        </w:rPr>
        <w:t>spojována</w:t>
      </w:r>
      <w:proofErr w:type="gramEnd"/>
      <w:r w:rsidRPr="00D901C0">
        <w:rPr>
          <w:rFonts w:cstheme="minorHAnsi"/>
          <w:bCs/>
        </w:rPr>
        <w:t xml:space="preserve"> a to za podmínek, že ve spojeném odděle</w:t>
      </w:r>
      <w:r w:rsidR="008F1249">
        <w:rPr>
          <w:rFonts w:cstheme="minorHAnsi"/>
          <w:bCs/>
        </w:rPr>
        <w:t>ní bude nejvýše 30 žáků. O</w:t>
      </w:r>
      <w:r w:rsidR="00ED5EF0">
        <w:rPr>
          <w:rFonts w:cstheme="minorHAnsi"/>
          <w:bCs/>
        </w:rPr>
        <w:t xml:space="preserve"> </w:t>
      </w:r>
      <w:bookmarkStart w:id="0" w:name="_GoBack"/>
      <w:bookmarkEnd w:id="0"/>
      <w:r w:rsidRPr="00D901C0">
        <w:rPr>
          <w:rFonts w:cstheme="minorHAnsi"/>
          <w:bCs/>
        </w:rPr>
        <w:t>s</w:t>
      </w:r>
      <w:r w:rsidR="00ED5EF0">
        <w:rPr>
          <w:rFonts w:cstheme="minorHAnsi"/>
          <w:bCs/>
        </w:rPr>
        <w:t>p</w:t>
      </w:r>
      <w:r w:rsidRPr="00D901C0">
        <w:rPr>
          <w:rFonts w:cstheme="minorHAnsi"/>
          <w:bCs/>
        </w:rPr>
        <w:t>ojování rozhoduje ředitel nebo jeho statutární zástupce.</w:t>
      </w:r>
    </w:p>
    <w:p w14:paraId="5453AC15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28FD87C2" w14:textId="033B4310"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Po celou dobu provozu školní družiny zodpovídá vedoucí školní družiny, že vešker</w:t>
      </w:r>
      <w:r w:rsidR="005C2544">
        <w:rPr>
          <w:rFonts w:cstheme="minorHAnsi"/>
          <w:bCs/>
        </w:rPr>
        <w:t xml:space="preserve">á </w:t>
      </w:r>
      <w:r w:rsidRPr="00D901C0">
        <w:rPr>
          <w:rFonts w:cstheme="minorHAnsi"/>
          <w:bCs/>
        </w:rPr>
        <w:t>vykonávaná činnost je v souladu s pravidly o zajištění bezpečnosti a ochrany zdraví žáků. S pravidly jsou zaměstnanci seznamováni pravidelně na začátku každého školního roku.</w:t>
      </w:r>
    </w:p>
    <w:p w14:paraId="214DE70F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44A5EC29" w14:textId="77777777"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Veškeré činnosti organizované školní družinou schvaluje vedoucí školní družiny a ředitel školy.</w:t>
      </w:r>
    </w:p>
    <w:p w14:paraId="2C61C633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DFD5C2F" w14:textId="3086ADA7"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Příspěvek rodičů na provoz ŠD činí 2</w:t>
      </w:r>
      <w:r w:rsidR="006E37C4">
        <w:rPr>
          <w:rFonts w:cstheme="minorHAnsi"/>
          <w:bCs/>
        </w:rPr>
        <w:t>50</w:t>
      </w:r>
      <w:r w:rsidRPr="00D901C0">
        <w:rPr>
          <w:rFonts w:cstheme="minorHAnsi"/>
          <w:bCs/>
        </w:rPr>
        <w:t xml:space="preserve">,-Kč měsíčně. Platí se ve dvou cyklech: </w:t>
      </w:r>
      <w:proofErr w:type="gramStart"/>
      <w:r w:rsidRPr="00D901C0">
        <w:rPr>
          <w:rFonts w:cstheme="minorHAnsi"/>
          <w:bCs/>
        </w:rPr>
        <w:t>září – prosinec</w:t>
      </w:r>
      <w:proofErr w:type="gramEnd"/>
      <w:r w:rsidRPr="00D901C0">
        <w:rPr>
          <w:rFonts w:cstheme="minorHAnsi"/>
          <w:bCs/>
        </w:rPr>
        <w:t xml:space="preserve"> a leden – červen. Úhrada se provádí bankovním převodem přímo na účet školy (vedoucí vychovatelka sdělí číslo účtu školy + variabilní symbol, pod kterým platba proběhne) nebo složenkou. Částku je třeba uhradit do 3</w:t>
      </w:r>
      <w:r w:rsidR="004272FE">
        <w:rPr>
          <w:rFonts w:cstheme="minorHAnsi"/>
          <w:bCs/>
        </w:rPr>
        <w:t>0</w:t>
      </w:r>
      <w:r w:rsidRPr="00D901C0">
        <w:rPr>
          <w:rFonts w:cstheme="minorHAnsi"/>
          <w:bCs/>
        </w:rPr>
        <w:t>. dne v měsíci, tj. první cyklus</w:t>
      </w:r>
      <w:r w:rsidR="004272FE">
        <w:rPr>
          <w:rFonts w:cstheme="minorHAnsi"/>
          <w:bCs/>
        </w:rPr>
        <w:t xml:space="preserve"> do 30. 9. a druhý cyklus do 30.1</w:t>
      </w:r>
      <w:r w:rsidRPr="00D901C0">
        <w:rPr>
          <w:rFonts w:cstheme="minorHAnsi"/>
          <w:bCs/>
        </w:rPr>
        <w:t xml:space="preserve">. daného roku. V případě nedodržení této lhůty se účtuje penále ve výši </w:t>
      </w:r>
      <w:proofErr w:type="gramStart"/>
      <w:r w:rsidRPr="00D901C0">
        <w:rPr>
          <w:rFonts w:cstheme="minorHAnsi"/>
          <w:bCs/>
        </w:rPr>
        <w:t>10%</w:t>
      </w:r>
      <w:proofErr w:type="gramEnd"/>
      <w:r w:rsidRPr="00D901C0">
        <w:rPr>
          <w:rFonts w:cstheme="minorHAnsi"/>
          <w:bCs/>
        </w:rPr>
        <w:t xml:space="preserve"> za každý měsíc prodlení. Platby lze řešit i individuální dohodou s ředitel</w:t>
      </w:r>
      <w:r w:rsidR="005C2544">
        <w:rPr>
          <w:rFonts w:cstheme="minorHAnsi"/>
          <w:bCs/>
        </w:rPr>
        <w:t>em</w:t>
      </w:r>
      <w:r w:rsidRPr="00D901C0">
        <w:rPr>
          <w:rFonts w:cstheme="minorHAnsi"/>
          <w:bCs/>
        </w:rPr>
        <w:t xml:space="preserve"> školy. V případě neplacení ŠD za celý měsíc z důvodu nemoci je nutné lékařské potvrzení. </w:t>
      </w:r>
    </w:p>
    <w:p w14:paraId="3BC63FC1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F88B04C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79E01DA3" w14:textId="37A01A94" w:rsidR="00D901C0" w:rsidRDefault="00771982" w:rsidP="006A248D">
      <w:pPr>
        <w:widowControl w:val="0"/>
        <w:tabs>
          <w:tab w:val="center" w:pos="7088"/>
        </w:tabs>
        <w:autoSpaceDE w:val="0"/>
        <w:autoSpaceDN w:val="0"/>
        <w:adjustRightInd w:val="0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V Praze dne </w:t>
      </w:r>
      <w:r w:rsidR="005C2544">
        <w:rPr>
          <w:rFonts w:cstheme="minorHAnsi"/>
          <w:bCs/>
        </w:rPr>
        <w:t>31. 8. 2023</w:t>
      </w:r>
      <w:r w:rsidR="004C41DF">
        <w:rPr>
          <w:rFonts w:cstheme="minorHAnsi"/>
          <w:bCs/>
        </w:rPr>
        <w:tab/>
        <w:t xml:space="preserve">Mgr. </w:t>
      </w:r>
      <w:proofErr w:type="gramStart"/>
      <w:r w:rsidR="004C41DF">
        <w:rPr>
          <w:rFonts w:cstheme="minorHAnsi"/>
          <w:bCs/>
        </w:rPr>
        <w:t>Zbyšek  Vít</w:t>
      </w:r>
      <w:proofErr w:type="gramEnd"/>
      <w:r w:rsidR="004C41DF">
        <w:rPr>
          <w:rFonts w:cstheme="minorHAnsi"/>
          <w:bCs/>
        </w:rPr>
        <w:t xml:space="preserve"> </w:t>
      </w:r>
    </w:p>
    <w:p w14:paraId="25DDE1BD" w14:textId="77777777" w:rsidR="006A248D" w:rsidRPr="00D901C0" w:rsidRDefault="00D901C0" w:rsidP="006A248D">
      <w:pPr>
        <w:widowControl w:val="0"/>
        <w:tabs>
          <w:tab w:val="center" w:pos="7088"/>
        </w:tabs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</w:r>
      <w:r w:rsidR="004C41DF">
        <w:rPr>
          <w:rFonts w:cstheme="minorHAnsi"/>
          <w:bCs/>
        </w:rPr>
        <w:t>ředitel</w:t>
      </w:r>
      <w:r w:rsidR="006A248D" w:rsidRPr="00D901C0">
        <w:rPr>
          <w:rFonts w:cstheme="minorHAnsi"/>
          <w:bCs/>
        </w:rPr>
        <w:t xml:space="preserve"> školy</w:t>
      </w:r>
    </w:p>
    <w:p w14:paraId="4C29DC50" w14:textId="77777777" w:rsidR="006A248D" w:rsidRPr="00B41D19" w:rsidRDefault="006A248D" w:rsidP="006A248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CF5BBEE" w14:textId="77777777" w:rsidR="006A248D" w:rsidRDefault="006A248D" w:rsidP="006A24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A37959D" w14:textId="77777777" w:rsidR="006A248D" w:rsidRDefault="006A248D" w:rsidP="006A24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14:paraId="4173A77D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44"/>
          <w:szCs w:val="36"/>
          <w:u w:val="single"/>
        </w:rPr>
      </w:pPr>
      <w:r w:rsidRPr="00D901C0">
        <w:rPr>
          <w:rFonts w:cstheme="minorHAnsi"/>
          <w:b/>
          <w:bCs/>
          <w:sz w:val="44"/>
          <w:szCs w:val="36"/>
          <w:u w:val="single"/>
        </w:rPr>
        <w:lastRenderedPageBreak/>
        <w:t>Ř</w:t>
      </w:r>
      <w:r w:rsidR="00D901C0">
        <w:rPr>
          <w:rFonts w:cstheme="minorHAnsi"/>
          <w:b/>
          <w:bCs/>
          <w:sz w:val="44"/>
          <w:szCs w:val="36"/>
          <w:u w:val="single"/>
        </w:rPr>
        <w:t>ád</w:t>
      </w:r>
      <w:r w:rsidRPr="00D901C0">
        <w:rPr>
          <w:rFonts w:cstheme="minorHAnsi"/>
          <w:b/>
          <w:bCs/>
          <w:sz w:val="44"/>
          <w:szCs w:val="36"/>
          <w:u w:val="single"/>
        </w:rPr>
        <w:t xml:space="preserve"> </w:t>
      </w:r>
      <w:r w:rsidR="00D901C0">
        <w:rPr>
          <w:rFonts w:cstheme="minorHAnsi"/>
          <w:b/>
          <w:bCs/>
          <w:sz w:val="44"/>
          <w:szCs w:val="36"/>
          <w:u w:val="single"/>
        </w:rPr>
        <w:t>školní družiny</w:t>
      </w:r>
    </w:p>
    <w:p w14:paraId="0CED3F34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l</w:t>
      </w:r>
    </w:p>
    <w:p w14:paraId="049E6ABD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 xml:space="preserve">Školní družina se ve své činnosti řídí zejména prováděcím předpisem ke </w:t>
      </w:r>
      <w:r w:rsidR="00D901C0">
        <w:rPr>
          <w:rFonts w:cstheme="minorHAnsi"/>
        </w:rPr>
        <w:t>školskému zákonu (č. </w:t>
      </w:r>
      <w:r w:rsidRPr="00D901C0">
        <w:rPr>
          <w:rFonts w:cstheme="minorHAnsi"/>
        </w:rPr>
        <w:t>561/2004 Sb.) – vyhláškou č. 74/2005 Sb., o zájmovém vzdělávání.</w:t>
      </w:r>
    </w:p>
    <w:p w14:paraId="4C7174A7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37951A03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2</w:t>
      </w:r>
    </w:p>
    <w:p w14:paraId="6E13BBC8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Družina poskytuje žákům zájmové vzdělávání. Činnost družiny je určena přednostně pro žáky prvního stupně základní školy. K pravidelné denní docházce mohou být zařazeni i žáci druhého stupně základní školy, kteří navštěvují školní klub</w:t>
      </w:r>
    </w:p>
    <w:p w14:paraId="0617C791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55EBDBB" w14:textId="2857EC99" w:rsidR="006A248D" w:rsidRDefault="006A248D" w:rsidP="00533B9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3</w:t>
      </w:r>
    </w:p>
    <w:p w14:paraId="501C7CD4" w14:textId="37A711B5" w:rsidR="00533B95" w:rsidRPr="00533B95" w:rsidRDefault="00533B95" w:rsidP="00533B9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ascii="Calibri" w:hAnsi="Calibri" w:cs="Calibri"/>
          <w:color w:val="222222"/>
          <w:shd w:val="clear" w:color="auto" w:fill="FFFFFF"/>
        </w:rPr>
        <w:t>Družina vykonává činnost ve dnech školního vyučování. O přerušení provozu o hlavních a vedlejších prázdninách, musí rozhodnout zřizovatel školy. V době ředitelského volna je školní družina uzavřena. </w:t>
      </w:r>
    </w:p>
    <w:p w14:paraId="7EA19B80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8D78546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4</w:t>
      </w:r>
    </w:p>
    <w:p w14:paraId="1F208701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O přijetí žáka do ŠD rozhoduje ředitel školy na základě písemné přihlášky podané zákonným zástupcem dítěte. Její součástí je písemné sdělení zákonných zástupců žáka o rozsahu docházky a způsobu odchodu z družiny. </w:t>
      </w:r>
    </w:p>
    <w:p w14:paraId="3DE7EA29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050EF499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5</w:t>
      </w:r>
    </w:p>
    <w:p w14:paraId="29CA52EC" w14:textId="3C3BED30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ŠD zajišťuje ranní péči v době od 7:00 hod. do </w:t>
      </w:r>
      <w:r w:rsidR="009F3290">
        <w:rPr>
          <w:rFonts w:cstheme="minorHAnsi"/>
          <w:bCs/>
        </w:rPr>
        <w:t>7:40</w:t>
      </w:r>
      <w:r w:rsidRPr="00D901C0">
        <w:rPr>
          <w:rFonts w:cstheme="minorHAnsi"/>
          <w:bCs/>
        </w:rPr>
        <w:t xml:space="preserve"> hod</w:t>
      </w:r>
      <w:r w:rsidRPr="00D901C0">
        <w:rPr>
          <w:rFonts w:cstheme="minorHAnsi"/>
          <w:b/>
          <w:bCs/>
        </w:rPr>
        <w:t xml:space="preserve">. </w:t>
      </w:r>
      <w:r w:rsidRPr="00D901C0">
        <w:rPr>
          <w:rFonts w:cstheme="minorHAnsi"/>
          <w:bCs/>
        </w:rPr>
        <w:t>a péči po skončeném vyučov</w:t>
      </w:r>
      <w:r w:rsidR="00D901C0">
        <w:rPr>
          <w:rFonts w:cstheme="minorHAnsi"/>
          <w:bCs/>
        </w:rPr>
        <w:t>ání v době od </w:t>
      </w:r>
      <w:r w:rsidRPr="00D901C0">
        <w:rPr>
          <w:rFonts w:cstheme="minorHAnsi"/>
          <w:bCs/>
        </w:rPr>
        <w:t>11</w:t>
      </w:r>
      <w:r w:rsidR="009F3290">
        <w:rPr>
          <w:rFonts w:cstheme="minorHAnsi"/>
          <w:bCs/>
        </w:rPr>
        <w:t xml:space="preserve">:40 </w:t>
      </w:r>
      <w:r w:rsidRPr="00D901C0">
        <w:rPr>
          <w:rFonts w:cstheme="minorHAnsi"/>
          <w:bCs/>
        </w:rPr>
        <w:t>hod. – 17:30 a pátek 17:00 hod.</w:t>
      </w:r>
    </w:p>
    <w:p w14:paraId="51DBEA32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CB45E6C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D901C0">
        <w:rPr>
          <w:rFonts w:cstheme="minorHAnsi"/>
          <w:b/>
          <w:bCs/>
        </w:rPr>
        <w:t>čl. 6</w:t>
      </w:r>
    </w:p>
    <w:p w14:paraId="2E974268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Žák školní družiny se řídí řádem školy. V případě porušování řádu může ředitel rozhodnout o jeho vyloučení ze ŠD.</w:t>
      </w:r>
    </w:p>
    <w:p w14:paraId="7BDB5C48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29702175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7</w:t>
      </w:r>
    </w:p>
    <w:p w14:paraId="4DC03D2D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Zapsaný žák je povinen navštěvovat ŠD pravidelně. Pro omluvu nepřítomnosti a vzkazy mezi rodiči a vychovatelkami mají žáci zaveden informační sešit.</w:t>
      </w:r>
    </w:p>
    <w:p w14:paraId="62F7BF9D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57EC2D3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8</w:t>
      </w:r>
    </w:p>
    <w:p w14:paraId="7B04FBDB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Účastníci pravidelné denní docházky do družiny se zařazují do oddělení. Oddělení se naplňují nejvýše do počtu 30 žáků.</w:t>
      </w:r>
    </w:p>
    <w:p w14:paraId="093EED49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E21AC36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9</w:t>
      </w:r>
    </w:p>
    <w:p w14:paraId="7CD87146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Ze ŠD je žák uvolňován na základě zápisního lístku nebo písemné žádosti rodičů.</w:t>
      </w:r>
    </w:p>
    <w:p w14:paraId="167E8C95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FE3F73D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10</w:t>
      </w:r>
    </w:p>
    <w:p w14:paraId="3790A119" w14:textId="7D5A8A8A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 xml:space="preserve">Žák může být odhlášen ze ŠD </w:t>
      </w:r>
      <w:proofErr w:type="gramStart"/>
      <w:r w:rsidR="009F3290">
        <w:rPr>
          <w:rFonts w:cstheme="minorHAnsi"/>
        </w:rPr>
        <w:t>i  v</w:t>
      </w:r>
      <w:proofErr w:type="gramEnd"/>
      <w:r w:rsidR="009F3290">
        <w:rPr>
          <w:rFonts w:cstheme="minorHAnsi"/>
        </w:rPr>
        <w:t> průběhu školního  roku.</w:t>
      </w:r>
      <w:r w:rsidRPr="00D901C0">
        <w:rPr>
          <w:rFonts w:cstheme="minorHAnsi"/>
        </w:rPr>
        <w:t xml:space="preserve"> Důvod uvede rodič v žádosti, které předkládá vedení školy</w:t>
      </w:r>
    </w:p>
    <w:p w14:paraId="42810FED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C4CDAC0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11</w:t>
      </w:r>
    </w:p>
    <w:p w14:paraId="5B70E7EB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Vychovatelka zodpovídá za žáky po celou dobu jejich pobytu v ŠD. Po ranní péči a před odpoledním vyučováním odvádí žáky do tříd. Po skončení vyučování osobně žáky přebírá od příslušné učitelky.</w:t>
      </w:r>
    </w:p>
    <w:p w14:paraId="157DF911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CC8BAB9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12</w:t>
      </w:r>
    </w:p>
    <w:p w14:paraId="5BB011DD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Na zájmové kroužky organizované v budově školy odvádí a přivádí žáky zpět vedoucí kroužku.</w:t>
      </w:r>
    </w:p>
    <w:p w14:paraId="0CAA3024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8059B48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13</w:t>
      </w:r>
    </w:p>
    <w:p w14:paraId="0A2320EE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ŠD využívá dle potřeby v odpoledních hodinách tělocvičny, hernu, sportovní areál a další učebny školy.</w:t>
      </w:r>
    </w:p>
    <w:p w14:paraId="00B30309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E882910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14</w:t>
      </w:r>
    </w:p>
    <w:p w14:paraId="789C3EE0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Pitný režim je zajištěn ve spolupráci se školní jídelnou.</w:t>
      </w:r>
    </w:p>
    <w:p w14:paraId="1D250AB1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3117F0C2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15</w:t>
      </w:r>
    </w:p>
    <w:p w14:paraId="7E7C0EC0" w14:textId="0E34576B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 xml:space="preserve">V případě nevyzvednutí žáka do skončení provozu ŠD, postupuje vychovatelka podle pokynů ředitele </w:t>
      </w:r>
      <w:proofErr w:type="gramStart"/>
      <w:r w:rsidRPr="00D901C0">
        <w:rPr>
          <w:rFonts w:cstheme="minorHAnsi"/>
        </w:rPr>
        <w:t>školy</w:t>
      </w:r>
      <w:r w:rsidR="009F3290">
        <w:rPr>
          <w:rFonts w:cstheme="minorHAnsi"/>
        </w:rPr>
        <w:t xml:space="preserve"> .</w:t>
      </w:r>
      <w:proofErr w:type="gramEnd"/>
    </w:p>
    <w:p w14:paraId="784ED881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lastRenderedPageBreak/>
        <w:t>čl. 16</w:t>
      </w:r>
    </w:p>
    <w:p w14:paraId="03D4B757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Zájmové vzdělávání je poskytováno na úplatu. Výši úplaty stanoví ředit</w:t>
      </w:r>
      <w:r w:rsidR="00D901C0">
        <w:rPr>
          <w:rFonts w:cstheme="minorHAnsi"/>
        </w:rPr>
        <w:t>el školy podle § 14 vyhlášky č. </w:t>
      </w:r>
      <w:r w:rsidRPr="00D901C0">
        <w:rPr>
          <w:rFonts w:cstheme="minorHAnsi"/>
        </w:rPr>
        <w:t>74/2005 Sb. o zájmovém vzdělávání. V odůvodněných případech může být úplata snížena nebo prominuta (viz § 11):</w:t>
      </w:r>
    </w:p>
    <w:p w14:paraId="128A3C6E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a) žadatel o snížení nebo prominutí poplatku předloží škole písemnou žádost s uvedením důvodů, kopii rozhodnutí úřadu práce o poskytování sociální příplatku nebo potvrzení o pěstounské péči a kopie dokladů, které prokazují, že je mu příslušný příplatek skutečně vyplácen.</w:t>
      </w:r>
    </w:p>
    <w:p w14:paraId="5C3D07CC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b) ředitel školy rozhodne ve správním řízení o snížení nebo prominutí poplatku.</w:t>
      </w:r>
    </w:p>
    <w:p w14:paraId="2C611406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349E7C6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17</w:t>
      </w:r>
    </w:p>
    <w:p w14:paraId="654D563E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 xml:space="preserve">Splatnost úplaty je rozdělena do dvou splátek: </w:t>
      </w:r>
      <w:proofErr w:type="gramStart"/>
      <w:r w:rsidRPr="00D901C0">
        <w:rPr>
          <w:rFonts w:cstheme="minorHAnsi"/>
        </w:rPr>
        <w:t>září – prosinec</w:t>
      </w:r>
      <w:proofErr w:type="gramEnd"/>
      <w:r w:rsidRPr="00D901C0">
        <w:rPr>
          <w:rFonts w:cstheme="minorHAnsi"/>
        </w:rPr>
        <w:t>, leden – červen. Platit lze v kterémkoliv peněžním ústavu nebo složenkou. Podklady obdrží žáci ve školní družině.</w:t>
      </w:r>
    </w:p>
    <w:p w14:paraId="62F27505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A801B42" w14:textId="77777777"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18</w:t>
      </w:r>
    </w:p>
    <w:p w14:paraId="6FA26FAA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Podrobné informace týkající se organizace činnosti v ŠD jsou obsaženy ve vnitřním řádu ŠD a zveřejněny na informační nástěnce ve vestibulu školy.</w:t>
      </w:r>
    </w:p>
    <w:p w14:paraId="45A2D1E8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25B8295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BAD44AD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13083AE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D387417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9CA73F1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6CEB95F" w14:textId="77777777"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C6815F7" w14:textId="797DFE07" w:rsidR="00032D95" w:rsidRDefault="006A248D" w:rsidP="006E37C4">
      <w:pPr>
        <w:widowControl w:val="0"/>
        <w:tabs>
          <w:tab w:val="center" w:pos="7088"/>
        </w:tabs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 xml:space="preserve">V Praze dne </w:t>
      </w:r>
      <w:r w:rsidR="006E37C4">
        <w:rPr>
          <w:rFonts w:cstheme="minorHAnsi"/>
        </w:rPr>
        <w:t>4</w:t>
      </w:r>
      <w:r w:rsidRPr="00D901C0">
        <w:rPr>
          <w:rFonts w:cstheme="minorHAnsi"/>
        </w:rPr>
        <w:t>. 9. 20</w:t>
      </w:r>
      <w:r w:rsidR="006E37C4">
        <w:rPr>
          <w:rFonts w:cstheme="minorHAnsi"/>
        </w:rPr>
        <w:t>23</w:t>
      </w:r>
      <w:r w:rsidRPr="00D901C0">
        <w:rPr>
          <w:rFonts w:cstheme="minorHAnsi"/>
        </w:rPr>
        <w:tab/>
      </w:r>
      <w:r w:rsidR="006E37C4">
        <w:rPr>
          <w:rFonts w:cstheme="minorHAnsi"/>
        </w:rPr>
        <w:t xml:space="preserve">Mgr. Zbyšek Vít </w:t>
      </w:r>
    </w:p>
    <w:p w14:paraId="03640A23" w14:textId="1BDFC420" w:rsidR="006E37C4" w:rsidRDefault="006E37C4" w:rsidP="006E37C4">
      <w:pPr>
        <w:widowControl w:val="0"/>
        <w:tabs>
          <w:tab w:val="center" w:pos="7088"/>
        </w:tabs>
        <w:autoSpaceDE w:val="0"/>
        <w:autoSpaceDN w:val="0"/>
        <w:adjustRightInd w:val="0"/>
      </w:pPr>
      <w:r>
        <w:rPr>
          <w:rFonts w:cstheme="minorHAnsi"/>
        </w:rPr>
        <w:t xml:space="preserve">                                                                                                                                Ředitel školy</w:t>
      </w:r>
    </w:p>
    <w:sectPr w:rsidR="006E37C4" w:rsidSect="006C4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31ED" w14:textId="77777777" w:rsidR="006C46C1" w:rsidRDefault="006C46C1" w:rsidP="005824F4">
      <w:pPr>
        <w:spacing w:after="0" w:line="240" w:lineRule="auto"/>
      </w:pPr>
      <w:r>
        <w:separator/>
      </w:r>
    </w:p>
  </w:endnote>
  <w:endnote w:type="continuationSeparator" w:id="0">
    <w:p w14:paraId="20A15AF5" w14:textId="77777777" w:rsidR="006C46C1" w:rsidRDefault="006C46C1" w:rsidP="0058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25C0" w14:textId="77777777" w:rsidR="008754A0" w:rsidRDefault="00875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4EE2" w14:textId="77777777" w:rsidR="008754A0" w:rsidRDefault="00875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8C53" w14:textId="77777777" w:rsidR="008754A0" w:rsidRDefault="00875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B0D9A" w14:textId="77777777" w:rsidR="006C46C1" w:rsidRDefault="006C46C1" w:rsidP="005824F4">
      <w:pPr>
        <w:spacing w:after="0" w:line="240" w:lineRule="auto"/>
      </w:pPr>
      <w:r>
        <w:separator/>
      </w:r>
    </w:p>
  </w:footnote>
  <w:footnote w:type="continuationSeparator" w:id="0">
    <w:p w14:paraId="52C2B29F" w14:textId="77777777" w:rsidR="006C46C1" w:rsidRDefault="006C46C1" w:rsidP="0058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5F84" w14:textId="77777777" w:rsidR="008754A0" w:rsidRDefault="00875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219A" w14:textId="77777777" w:rsidR="0065045C" w:rsidRPr="008754A0" w:rsidRDefault="005824F4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</w:t>
    </w:r>
    <w:r w:rsidR="0065045C" w:rsidRPr="008754A0">
      <w:rPr>
        <w:rFonts w:asciiTheme="majorHAnsi" w:hAnsiTheme="majorHAnsi" w:cstheme="majorHAnsi"/>
        <w:sz w:val="40"/>
        <w:szCs w:val="40"/>
      </w:rPr>
      <w:t xml:space="preserve"> a mateřská škola</w:t>
    </w:r>
    <w:r w:rsidRPr="008754A0">
      <w:rPr>
        <w:rFonts w:asciiTheme="majorHAnsi" w:hAnsiTheme="majorHAnsi" w:cstheme="majorHAnsi"/>
        <w:sz w:val="40"/>
        <w:szCs w:val="40"/>
      </w:rPr>
      <w:t>, Praha 2, Na Smetance 1</w:t>
    </w:r>
  </w:p>
  <w:p w14:paraId="289DDB33" w14:textId="77777777" w:rsidR="005824F4" w:rsidRPr="0065045C" w:rsidRDefault="008754A0" w:rsidP="0065045C">
    <w:pPr>
      <w:tabs>
        <w:tab w:val="left" w:pos="2835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4C59F303" wp14:editId="31CC8EC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824F4"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14:paraId="4AEF0D97" w14:textId="77777777" w:rsidR="005824F4" w:rsidRPr="0065045C" w:rsidRDefault="005824F4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after="0"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14:paraId="4FE9406F" w14:textId="77777777" w:rsidR="005824F4" w:rsidRDefault="005824F4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="000F6360"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14:paraId="4259AF5A" w14:textId="77777777" w:rsidR="000F6360" w:rsidRPr="0065045C" w:rsidRDefault="000F636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  <w:p w14:paraId="05A8DF0C" w14:textId="77777777" w:rsidR="005824F4" w:rsidRPr="00A857A4" w:rsidRDefault="005824F4" w:rsidP="005824F4">
    <w:pPr>
      <w:pStyle w:val="Zhlav"/>
      <w:spacing w:line="276" w:lineRule="auto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2801" w14:textId="77777777" w:rsidR="008754A0" w:rsidRDefault="00875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2D0A"/>
    <w:multiLevelType w:val="hybridMultilevel"/>
    <w:tmpl w:val="402C5252"/>
    <w:lvl w:ilvl="0" w:tplc="6744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2154BD"/>
    <w:multiLevelType w:val="hybridMultilevel"/>
    <w:tmpl w:val="65D6527C"/>
    <w:lvl w:ilvl="0" w:tplc="1B8ABF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95AFB"/>
    <w:multiLevelType w:val="hybridMultilevel"/>
    <w:tmpl w:val="ABD6D62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661C85"/>
    <w:multiLevelType w:val="hybridMultilevel"/>
    <w:tmpl w:val="1E7A90FC"/>
    <w:lvl w:ilvl="0" w:tplc="B10CAB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D4"/>
    <w:rsid w:val="00032D95"/>
    <w:rsid w:val="000E0485"/>
    <w:rsid w:val="000F6360"/>
    <w:rsid w:val="00186E8F"/>
    <w:rsid w:val="00235E25"/>
    <w:rsid w:val="00321D0C"/>
    <w:rsid w:val="0033208A"/>
    <w:rsid w:val="00386A27"/>
    <w:rsid w:val="004272FE"/>
    <w:rsid w:val="004A399F"/>
    <w:rsid w:val="004C41DF"/>
    <w:rsid w:val="00533B95"/>
    <w:rsid w:val="005824F4"/>
    <w:rsid w:val="00582BBF"/>
    <w:rsid w:val="005C2544"/>
    <w:rsid w:val="005E63B0"/>
    <w:rsid w:val="0065045C"/>
    <w:rsid w:val="0065540D"/>
    <w:rsid w:val="00693C5E"/>
    <w:rsid w:val="006A248D"/>
    <w:rsid w:val="006C46C1"/>
    <w:rsid w:val="006E37C4"/>
    <w:rsid w:val="007271D4"/>
    <w:rsid w:val="00771982"/>
    <w:rsid w:val="00784871"/>
    <w:rsid w:val="00857886"/>
    <w:rsid w:val="008754A0"/>
    <w:rsid w:val="008E103F"/>
    <w:rsid w:val="008F1249"/>
    <w:rsid w:val="0096007A"/>
    <w:rsid w:val="009E6415"/>
    <w:rsid w:val="009F3290"/>
    <w:rsid w:val="00B53512"/>
    <w:rsid w:val="00B564D4"/>
    <w:rsid w:val="00B909A1"/>
    <w:rsid w:val="00BD0052"/>
    <w:rsid w:val="00BF1087"/>
    <w:rsid w:val="00C6671D"/>
    <w:rsid w:val="00CB25E9"/>
    <w:rsid w:val="00D566ED"/>
    <w:rsid w:val="00D901C0"/>
    <w:rsid w:val="00DB09AB"/>
    <w:rsid w:val="00ED5EF0"/>
    <w:rsid w:val="00F44574"/>
    <w:rsid w:val="00F47C54"/>
    <w:rsid w:val="00F7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DE49"/>
  <w15:docId w15:val="{34542303-41DE-4453-815D-A6393ACA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7C54"/>
  </w:style>
  <w:style w:type="paragraph" w:styleId="Nadpis1">
    <w:name w:val="heading 1"/>
    <w:basedOn w:val="Normln"/>
    <w:next w:val="Normln"/>
    <w:link w:val="Nadpis1Char"/>
    <w:uiPriority w:val="9"/>
    <w:qFormat/>
    <w:rsid w:val="005C2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 w:after="0" w:line="240" w:lineRule="auto"/>
      <w:jc w:val="center"/>
    </w:pPr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rsid w:val="005824F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D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63B0"/>
    <w:pPr>
      <w:ind w:left="720"/>
      <w:contextualSpacing/>
    </w:pPr>
  </w:style>
  <w:style w:type="paragraph" w:styleId="Bezmezer">
    <w:name w:val="No Spacing"/>
    <w:uiPriority w:val="1"/>
    <w:qFormat/>
    <w:rsid w:val="00B5351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C25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wnloads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C5D2-D4D7-47DF-96C1-252B72FF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183</TotalTime>
  <Pages>7</Pages>
  <Words>1048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Božena Raabová</cp:lastModifiedBy>
  <cp:revision>9</cp:revision>
  <cp:lastPrinted>2019-01-02T12:32:00Z</cp:lastPrinted>
  <dcterms:created xsi:type="dcterms:W3CDTF">2024-04-04T16:44:00Z</dcterms:created>
  <dcterms:modified xsi:type="dcterms:W3CDTF">2024-04-10T13:02:00Z</dcterms:modified>
</cp:coreProperties>
</file>